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9350" w14:textId="6A7129AA" w:rsidR="00A3244D" w:rsidRPr="00D46BE9" w:rsidRDefault="00A3244D" w:rsidP="00D042D9">
      <w:pPr>
        <w:tabs>
          <w:tab w:val="left" w:pos="9611"/>
        </w:tabs>
        <w:jc w:val="center"/>
        <w:rPr>
          <w:rFonts w:ascii="Times New Roman" w:hAnsi="Times New Roman" w:cs="Times New Roman"/>
          <w:b/>
          <w:bCs/>
          <w:color w:val="000000"/>
          <w:sz w:val="52"/>
          <w:szCs w:val="52"/>
          <w:shd w:val="clear" w:color="auto" w:fill="FFFFFF"/>
        </w:rPr>
      </w:pPr>
      <w:r w:rsidRPr="00D46BE9">
        <w:rPr>
          <w:rFonts w:ascii="Times New Roman" w:hAnsi="Times New Roman" w:cs="Times New Roman"/>
          <w:b/>
          <w:bCs/>
          <w:color w:val="000000"/>
          <w:sz w:val="52"/>
          <w:szCs w:val="52"/>
          <w:shd w:val="clear" w:color="auto" w:fill="FFFFFF"/>
        </w:rPr>
        <w:t>Technoarete Transactions on</w:t>
      </w:r>
      <w:r w:rsidR="00002194">
        <w:rPr>
          <w:rFonts w:ascii="Times New Roman" w:hAnsi="Times New Roman" w:cs="Times New Roman"/>
          <w:b/>
          <w:bCs/>
          <w:color w:val="000000"/>
          <w:sz w:val="52"/>
          <w:szCs w:val="52"/>
          <w:shd w:val="clear" w:color="auto" w:fill="FFFFFF"/>
        </w:rPr>
        <w:t xml:space="preserve"> Advances in</w:t>
      </w:r>
      <w:r w:rsidRPr="00D46BE9">
        <w:rPr>
          <w:rFonts w:ascii="Times New Roman" w:hAnsi="Times New Roman" w:cs="Times New Roman"/>
          <w:b/>
          <w:bCs/>
          <w:color w:val="000000"/>
          <w:sz w:val="52"/>
          <w:szCs w:val="52"/>
          <w:shd w:val="clear" w:color="auto" w:fill="FFFFFF"/>
        </w:rPr>
        <w:t xml:space="preserve"> </w:t>
      </w:r>
      <w:r w:rsidR="00002194">
        <w:rPr>
          <w:rFonts w:ascii="Times New Roman" w:hAnsi="Times New Roman" w:cs="Times New Roman"/>
          <w:b/>
          <w:bCs/>
          <w:color w:val="000000"/>
          <w:sz w:val="52"/>
          <w:szCs w:val="52"/>
          <w:shd w:val="clear" w:color="auto" w:fill="FFFFFF"/>
        </w:rPr>
        <w:t>Computer Applications in Technology</w:t>
      </w:r>
    </w:p>
    <w:p w14:paraId="2AF3136D" w14:textId="5C357F39"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any and all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A821" w14:textId="77777777" w:rsidR="00B82587" w:rsidRDefault="00B82587" w:rsidP="00D042D9">
      <w:pPr>
        <w:spacing w:after="0" w:line="240" w:lineRule="auto"/>
      </w:pPr>
      <w:r>
        <w:separator/>
      </w:r>
    </w:p>
  </w:endnote>
  <w:endnote w:type="continuationSeparator" w:id="0">
    <w:p w14:paraId="073F8F7B" w14:textId="77777777" w:rsidR="00B82587" w:rsidRDefault="00B82587"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AF67" w14:textId="77777777" w:rsidR="00B82587" w:rsidRDefault="00B82587" w:rsidP="00D042D9">
      <w:pPr>
        <w:spacing w:after="0" w:line="240" w:lineRule="auto"/>
      </w:pPr>
      <w:r>
        <w:separator/>
      </w:r>
    </w:p>
  </w:footnote>
  <w:footnote w:type="continuationSeparator" w:id="0">
    <w:p w14:paraId="1992B57F" w14:textId="77777777" w:rsidR="00B82587" w:rsidRDefault="00B82587"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B82587">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B82587">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B82587">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02194"/>
    <w:rsid w:val="000911E7"/>
    <w:rsid w:val="00170CD1"/>
    <w:rsid w:val="001E5A33"/>
    <w:rsid w:val="00230EFC"/>
    <w:rsid w:val="00A3244D"/>
    <w:rsid w:val="00A370E7"/>
    <w:rsid w:val="00B82587"/>
    <w:rsid w:val="00BC07AE"/>
    <w:rsid w:val="00C40879"/>
    <w:rsid w:val="00CC2DFC"/>
    <w:rsid w:val="00D042D9"/>
    <w:rsid w:val="00D46BE9"/>
    <w:rsid w:val="00F06372"/>
    <w:rsid w:val="00F07E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50E59-5008-4CA9-87E6-D9894BC422A4}">
  <ds:schemaRefs>
    <ds:schemaRef ds:uri="http://schemas.microsoft.com/sharepoint/v3/contenttype/forms"/>
  </ds:schemaRefs>
</ds:datastoreItem>
</file>

<file path=customXml/itemProps3.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2021-10-11T06:32:00Z</dcterms:created>
  <dcterms:modified xsi:type="dcterms:W3CDTF">2021-10-11T06:32:00Z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